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FF" w:rsidRPr="00436367" w:rsidRDefault="000944FF" w:rsidP="00874D1F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bookmarkStart w:id="0" w:name="_GoBack"/>
      <w:bookmarkEnd w:id="0"/>
      <w:r w:rsidRPr="00436367">
        <w:rPr>
          <w:rFonts w:ascii="Times New Roman" w:eastAsia="Times New Roman" w:hAnsi="Times New Roman"/>
          <w:b/>
          <w:sz w:val="24"/>
          <w:szCs w:val="24"/>
        </w:rPr>
        <w:t xml:space="preserve">Перечень калькуляций на услуги, предоставляемые </w:t>
      </w:r>
      <w:r w:rsidRPr="00436367">
        <w:rPr>
          <w:rFonts w:ascii="Times New Roman" w:eastAsia="Times New Roman" w:hAnsi="Times New Roman" w:cstheme="minorBidi"/>
          <w:b/>
          <w:sz w:val="24"/>
          <w:szCs w:val="24"/>
        </w:rPr>
        <w:t>АО «</w:t>
      </w:r>
      <w:proofErr w:type="spellStart"/>
      <w:r w:rsidRPr="00436367">
        <w:rPr>
          <w:rFonts w:ascii="Times New Roman" w:eastAsia="Times New Roman" w:hAnsi="Times New Roman" w:cstheme="minorBidi"/>
          <w:b/>
          <w:sz w:val="24"/>
          <w:szCs w:val="24"/>
        </w:rPr>
        <w:t>Читаэнергосбыт</w:t>
      </w:r>
      <w:proofErr w:type="spellEnd"/>
      <w:r w:rsidRPr="00436367">
        <w:rPr>
          <w:rFonts w:ascii="Times New Roman" w:eastAsia="Times New Roman" w:hAnsi="Times New Roman" w:cstheme="minorBidi"/>
          <w:b/>
          <w:sz w:val="24"/>
          <w:szCs w:val="24"/>
        </w:rPr>
        <w:t xml:space="preserve">» </w:t>
      </w:r>
    </w:p>
    <w:p w:rsidR="000944FF" w:rsidRPr="00436367" w:rsidRDefault="000944FF" w:rsidP="00874D1F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r w:rsidRPr="00436367">
        <w:rPr>
          <w:rFonts w:ascii="Times New Roman" w:eastAsia="Times New Roman" w:hAnsi="Times New Roman" w:cstheme="minorBidi"/>
          <w:b/>
          <w:sz w:val="24"/>
          <w:szCs w:val="24"/>
        </w:rPr>
        <w:t xml:space="preserve">на территории Забайкальского края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98"/>
        <w:gridCol w:w="1407"/>
        <w:gridCol w:w="966"/>
        <w:gridCol w:w="26"/>
      </w:tblGrid>
      <w:tr w:rsidR="000944FF" w:rsidRPr="002420D7" w:rsidTr="00B1640E">
        <w:trPr>
          <w:gridAfter w:val="1"/>
          <w:wAfter w:w="26" w:type="dxa"/>
          <w:trHeight w:val="3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FF" w:rsidRPr="002420D7" w:rsidRDefault="000944FF" w:rsidP="000D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0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F" w:rsidRPr="002420D7" w:rsidRDefault="000944FF" w:rsidP="000D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0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F" w:rsidRPr="002420D7" w:rsidRDefault="000944FF" w:rsidP="000D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0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Стоимость, руб. с НДС</w:t>
            </w:r>
          </w:p>
        </w:tc>
      </w:tr>
      <w:tr w:rsidR="00874D1F" w:rsidRPr="00874D1F" w:rsidTr="00710842">
        <w:trPr>
          <w:gridAfter w:val="1"/>
          <w:wAfter w:w="26" w:type="dxa"/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F" w:rsidRPr="002420D7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F" w:rsidRPr="002420D7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программирование трехфазного прибора учета электроэнергии (не связанное с переводом времени)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F" w:rsidRPr="002420D7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выезда к заказчику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1F" w:rsidRPr="00874D1F" w:rsidRDefault="009D4451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</w:tr>
      <w:tr w:rsidR="00874D1F" w:rsidRPr="00874D1F" w:rsidTr="00710842">
        <w:trPr>
          <w:gridAfter w:val="1"/>
          <w:wAfter w:w="26" w:type="dxa"/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F" w:rsidRPr="002420D7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F" w:rsidRPr="002420D7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F" w:rsidRPr="002420D7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выездом к заказчику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1F" w:rsidRPr="00874D1F" w:rsidRDefault="009D4451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1527</w:t>
            </w:r>
            <w:r w:rsidR="00874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874D1F" w:rsidRPr="00874D1F" w:rsidTr="00710842">
        <w:trPr>
          <w:gridAfter w:val="1"/>
          <w:wAfter w:w="26" w:type="dxa"/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F" w:rsidRPr="002420D7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F" w:rsidRPr="002420D7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интервальных приборов учета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F" w:rsidRPr="002420D7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1F" w:rsidRPr="00874D1F" w:rsidRDefault="009D4451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1572</w:t>
            </w:r>
          </w:p>
        </w:tc>
      </w:tr>
      <w:tr w:rsidR="00874D1F" w:rsidRPr="00874D1F" w:rsidTr="000D6CF2">
        <w:trPr>
          <w:gridAfter w:val="1"/>
          <w:wAfter w:w="26" w:type="dxa"/>
          <w:trHeight w:val="29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F" w:rsidRPr="002420D7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1F" w:rsidRPr="002420D7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F" w:rsidRPr="002420D7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1F" w:rsidRPr="00874D1F" w:rsidRDefault="009D4451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18860</w:t>
            </w:r>
          </w:p>
        </w:tc>
      </w:tr>
      <w:tr w:rsidR="002420D7" w:rsidRPr="00874D1F" w:rsidTr="00710842">
        <w:trPr>
          <w:gridAfter w:val="1"/>
          <w:wAfter w:w="26" w:type="dxa"/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D7" w:rsidRPr="002420D7" w:rsidRDefault="000D6CF2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D7" w:rsidRPr="002420D7" w:rsidRDefault="002420D7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Формирования дополнительной информации по расчетам и выборке расхода электроэнергии по точкам за прошедший период, с учетом (или без учета) потерь электроэнергии в линии (трансформаторе) (при повторной выдаче) за 1 лист</w:t>
            </w:r>
            <w:r w:rsidRPr="00242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2420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D7" w:rsidRPr="002420D7" w:rsidRDefault="009D4451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</w:t>
            </w:r>
          </w:p>
        </w:tc>
      </w:tr>
      <w:tr w:rsidR="00874D1F" w:rsidRPr="002420D7" w:rsidTr="00B84B74">
        <w:trPr>
          <w:trHeight w:val="2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F" w:rsidRPr="002420D7" w:rsidRDefault="000D6CF2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F" w:rsidRPr="00B1640E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Распечатка 1 листа текста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1F" w:rsidRPr="00874D1F" w:rsidRDefault="00874D1F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74D1F" w:rsidRPr="002420D7" w:rsidTr="00B84B74">
        <w:trPr>
          <w:trHeight w:val="33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F" w:rsidRPr="002420D7" w:rsidRDefault="000D6CF2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F" w:rsidRPr="00B1640E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1 листа текста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1F" w:rsidRPr="00874D1F" w:rsidRDefault="009D4451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874D1F" w:rsidRPr="002420D7" w:rsidTr="0071084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F" w:rsidRPr="002420D7" w:rsidRDefault="000D6CF2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F" w:rsidRPr="00B1640E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Ксерокопирование (за 1 лист)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1F" w:rsidRPr="00874D1F" w:rsidRDefault="009D4451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1640E" w:rsidRPr="002420D7" w:rsidTr="0071084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E" w:rsidRPr="002420D7" w:rsidRDefault="000D6CF2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0E" w:rsidRPr="00B1640E" w:rsidRDefault="00B1640E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Сканирование 1 страницы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0E" w:rsidRPr="00874D1F" w:rsidRDefault="009D4451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874D1F" w:rsidRPr="002420D7" w:rsidTr="0071084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F" w:rsidRPr="002420D7" w:rsidRDefault="000D6CF2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F" w:rsidRPr="00980D58" w:rsidRDefault="00874D1F" w:rsidP="00F85508">
            <w:pPr>
              <w:spacing w:after="0" w:line="240" w:lineRule="auto"/>
            </w:pPr>
            <w:r w:rsidRPr="00B16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Отправка информации электронной почт</w:t>
            </w:r>
            <w:r w:rsidR="00F85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1F" w:rsidRPr="00874D1F" w:rsidRDefault="009D4451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874D1F" w:rsidRPr="002420D7" w:rsidTr="0071084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1F" w:rsidRPr="002420D7" w:rsidRDefault="000D6CF2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F" w:rsidRPr="00B1640E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дубликата договора (за 1 лист)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1F" w:rsidRPr="00874D1F" w:rsidRDefault="00BC59DA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B1640E" w:rsidRPr="002420D7" w:rsidTr="0071084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E" w:rsidRPr="002420D7" w:rsidRDefault="000D6CF2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0E" w:rsidRPr="00B1640E" w:rsidRDefault="00B1640E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B16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счета-фактуры / акта сверки / ведомости электропотребления / товарной</w:t>
            </w:r>
            <w:proofErr w:type="gramEnd"/>
            <w:r w:rsidRPr="00B16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накладной (при повторной выдаче)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0E" w:rsidRPr="00874D1F" w:rsidRDefault="009D4451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874D1F" w:rsidRPr="002420D7" w:rsidTr="0071084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74D1F" w:rsidRPr="0024306C" w:rsidRDefault="000D6CF2" w:rsidP="000D6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D1F" w:rsidRPr="0024306C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доставке счетов-фактур юридическим лицам по заявке потребителя нарочно (расстояние до потребителя не более 7 км)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1F" w:rsidRPr="0024306C" w:rsidRDefault="00874D1F" w:rsidP="009D4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06C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9D445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6CF2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874D1F" w:rsidRPr="002420D7" w:rsidTr="0071084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874D1F" w:rsidRPr="002420D7" w:rsidRDefault="000D6CF2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D1F" w:rsidRPr="00B1640E" w:rsidRDefault="00874D1F" w:rsidP="000D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услуг по доставке счетов-фактур юридическим лицам почтой в виде заказного письма с уведомлением по заявке потребителя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1F" w:rsidRPr="00874D1F" w:rsidRDefault="009D4451" w:rsidP="000D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</w:tbl>
    <w:p w:rsidR="000D6CF2" w:rsidRDefault="000D6CF2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4D1F" w:rsidRDefault="00874D1F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D1F">
        <w:rPr>
          <w:rFonts w:ascii="Times New Roman" w:hAnsi="Times New Roman"/>
          <w:sz w:val="20"/>
          <w:szCs w:val="20"/>
        </w:rPr>
        <w:t>* Стоимость указана без учета транспортных расходов. Транспортные расходы оплачиваются в соответствии с калькуляцией стоимости 1 км пробега</w:t>
      </w:r>
      <w:r w:rsidR="00F85508">
        <w:rPr>
          <w:rFonts w:ascii="Times New Roman" w:hAnsi="Times New Roman"/>
          <w:sz w:val="20"/>
          <w:szCs w:val="20"/>
        </w:rPr>
        <w:t>, утвержденной АО «</w:t>
      </w:r>
      <w:proofErr w:type="spellStart"/>
      <w:r w:rsidR="00F85508">
        <w:rPr>
          <w:rFonts w:ascii="Times New Roman" w:hAnsi="Times New Roman"/>
          <w:sz w:val="20"/>
          <w:szCs w:val="20"/>
        </w:rPr>
        <w:t>Читаэнергосбыт</w:t>
      </w:r>
      <w:proofErr w:type="spellEnd"/>
      <w:r w:rsidR="00F85508">
        <w:rPr>
          <w:rFonts w:ascii="Times New Roman" w:hAnsi="Times New Roman"/>
          <w:sz w:val="20"/>
          <w:szCs w:val="20"/>
        </w:rPr>
        <w:t>».</w:t>
      </w:r>
      <w:r w:rsidRPr="00874D1F">
        <w:rPr>
          <w:rFonts w:ascii="Times New Roman" w:hAnsi="Times New Roman"/>
          <w:sz w:val="20"/>
          <w:szCs w:val="20"/>
        </w:rPr>
        <w:t xml:space="preserve"> Стоимость услуги, оказываемой представителем АО «</w:t>
      </w:r>
      <w:proofErr w:type="spellStart"/>
      <w:r w:rsidRPr="00874D1F">
        <w:rPr>
          <w:rFonts w:ascii="Times New Roman" w:hAnsi="Times New Roman"/>
          <w:sz w:val="20"/>
          <w:szCs w:val="20"/>
        </w:rPr>
        <w:t>Читаэнергосбыт</w:t>
      </w:r>
      <w:proofErr w:type="spellEnd"/>
      <w:r w:rsidRPr="00874D1F">
        <w:rPr>
          <w:rFonts w:ascii="Times New Roman" w:hAnsi="Times New Roman"/>
          <w:sz w:val="20"/>
          <w:szCs w:val="20"/>
        </w:rPr>
        <w:t>» за пределами г. Читы рассчитывается по индивидуальной калькуляции с учетом стоимости проезда до места выполнения работ железнодорожным,  авиационным и иным транспортом по факту понесенных расходов при предъявлении копии проездных документов.</w:t>
      </w:r>
    </w:p>
    <w:p w:rsidR="000D6CF2" w:rsidRDefault="000D6CF2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6CF2" w:rsidRDefault="000D6CF2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="005C1D7D">
        <w:rPr>
          <w:rFonts w:ascii="Times New Roman" w:hAnsi="Times New Roman"/>
          <w:sz w:val="20"/>
          <w:szCs w:val="20"/>
        </w:rPr>
        <w:t xml:space="preserve"> При расстоянии свыше 7 км</w:t>
      </w:r>
      <w:proofErr w:type="gramStart"/>
      <w:r w:rsidR="005C1D7D">
        <w:rPr>
          <w:rFonts w:ascii="Times New Roman" w:hAnsi="Times New Roman"/>
          <w:sz w:val="20"/>
          <w:szCs w:val="20"/>
        </w:rPr>
        <w:t>.</w:t>
      </w:r>
      <w:proofErr w:type="gramEnd"/>
      <w:r w:rsidR="005C1D7D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5C1D7D">
        <w:rPr>
          <w:rFonts w:ascii="Times New Roman" w:hAnsi="Times New Roman"/>
          <w:sz w:val="20"/>
          <w:szCs w:val="20"/>
        </w:rPr>
        <w:t>о</w:t>
      </w:r>
      <w:proofErr w:type="gramEnd"/>
      <w:r w:rsidR="005C1D7D">
        <w:rPr>
          <w:rFonts w:ascii="Times New Roman" w:hAnsi="Times New Roman"/>
          <w:sz w:val="20"/>
          <w:szCs w:val="20"/>
        </w:rPr>
        <w:t>т офиса АО «</w:t>
      </w:r>
      <w:proofErr w:type="spellStart"/>
      <w:r w:rsidR="005C1D7D">
        <w:rPr>
          <w:rFonts w:ascii="Times New Roman" w:hAnsi="Times New Roman"/>
          <w:sz w:val="20"/>
          <w:szCs w:val="20"/>
        </w:rPr>
        <w:t>Читаэнергосбыт</w:t>
      </w:r>
      <w:proofErr w:type="spellEnd"/>
      <w:r w:rsidR="005C1D7D">
        <w:rPr>
          <w:rFonts w:ascii="Times New Roman" w:hAnsi="Times New Roman"/>
          <w:sz w:val="20"/>
          <w:szCs w:val="20"/>
        </w:rPr>
        <w:t xml:space="preserve">» (от которого осуществляется доставка счет-фактур) до потребителя </w:t>
      </w:r>
      <w:r w:rsidR="007E1006" w:rsidRPr="00874D1F">
        <w:rPr>
          <w:rFonts w:ascii="Times New Roman" w:hAnsi="Times New Roman"/>
          <w:sz w:val="20"/>
          <w:szCs w:val="20"/>
        </w:rPr>
        <w:t xml:space="preserve">оплачиваются </w:t>
      </w:r>
      <w:r w:rsidR="007E1006">
        <w:rPr>
          <w:rFonts w:ascii="Times New Roman" w:hAnsi="Times New Roman"/>
          <w:sz w:val="20"/>
          <w:szCs w:val="20"/>
        </w:rPr>
        <w:t>т</w:t>
      </w:r>
      <w:r w:rsidR="005C1D7D" w:rsidRPr="00874D1F">
        <w:rPr>
          <w:rFonts w:ascii="Times New Roman" w:hAnsi="Times New Roman"/>
          <w:sz w:val="20"/>
          <w:szCs w:val="20"/>
        </w:rPr>
        <w:t>ранспортные расходы в соответствии с калькуляцией стоимости 1 км пробега</w:t>
      </w:r>
      <w:r w:rsidR="007E1006">
        <w:rPr>
          <w:rFonts w:ascii="Times New Roman" w:hAnsi="Times New Roman"/>
          <w:sz w:val="20"/>
          <w:szCs w:val="20"/>
        </w:rPr>
        <w:t>, утвержденной АО «</w:t>
      </w:r>
      <w:proofErr w:type="spellStart"/>
      <w:r w:rsidR="00F85508">
        <w:rPr>
          <w:rFonts w:ascii="Times New Roman" w:hAnsi="Times New Roman"/>
          <w:sz w:val="20"/>
          <w:szCs w:val="20"/>
        </w:rPr>
        <w:t>Читаэнергосбыт</w:t>
      </w:r>
      <w:proofErr w:type="spellEnd"/>
      <w:r w:rsidR="007E1006">
        <w:rPr>
          <w:rFonts w:ascii="Times New Roman" w:hAnsi="Times New Roman"/>
          <w:sz w:val="20"/>
          <w:szCs w:val="20"/>
        </w:rPr>
        <w:t>»</w:t>
      </w:r>
      <w:r w:rsidR="00F85508">
        <w:rPr>
          <w:rFonts w:ascii="Times New Roman" w:hAnsi="Times New Roman"/>
          <w:sz w:val="20"/>
          <w:szCs w:val="20"/>
        </w:rPr>
        <w:t>.</w:t>
      </w:r>
    </w:p>
    <w:p w:rsidR="005C1D7D" w:rsidRDefault="005C1D7D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D7D" w:rsidRDefault="005C1D7D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D7D" w:rsidRDefault="005C1D7D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D7D" w:rsidRDefault="005C1D7D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D7D" w:rsidRDefault="005C1D7D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D7D" w:rsidRDefault="005C1D7D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D7D" w:rsidRDefault="005C1D7D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D7D" w:rsidRDefault="005C1D7D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4543" w:rsidRDefault="00DA4543" w:rsidP="00874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442A" w:rsidRDefault="00BA442A" w:rsidP="000944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944FF" w:rsidRPr="00F43F6A" w:rsidRDefault="000944FF" w:rsidP="000944FF">
      <w:pPr>
        <w:spacing w:after="0" w:line="36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r w:rsidRPr="00F43F6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Перечень калькуляций на услуги, предоставляемые </w:t>
      </w:r>
      <w:r w:rsidRPr="00F43F6A">
        <w:rPr>
          <w:rFonts w:ascii="Times New Roman" w:eastAsia="Times New Roman" w:hAnsi="Times New Roman" w:cstheme="minorBidi"/>
          <w:b/>
          <w:sz w:val="24"/>
          <w:szCs w:val="24"/>
        </w:rPr>
        <w:t>АО «</w:t>
      </w:r>
      <w:proofErr w:type="spellStart"/>
      <w:r w:rsidRPr="00F43F6A">
        <w:rPr>
          <w:rFonts w:ascii="Times New Roman" w:eastAsia="Times New Roman" w:hAnsi="Times New Roman" w:cstheme="minorBidi"/>
          <w:b/>
          <w:sz w:val="24"/>
          <w:szCs w:val="24"/>
        </w:rPr>
        <w:t>Читаэнергосбыт</w:t>
      </w:r>
      <w:proofErr w:type="spellEnd"/>
      <w:r w:rsidRPr="00F43F6A">
        <w:rPr>
          <w:rFonts w:ascii="Times New Roman" w:eastAsia="Times New Roman" w:hAnsi="Times New Roman" w:cstheme="minorBidi"/>
          <w:b/>
          <w:sz w:val="24"/>
          <w:szCs w:val="24"/>
        </w:rPr>
        <w:t xml:space="preserve">» </w:t>
      </w:r>
    </w:p>
    <w:p w:rsidR="000944FF" w:rsidRPr="00F43F6A" w:rsidRDefault="000944FF" w:rsidP="000944FF">
      <w:pPr>
        <w:spacing w:after="0" w:line="36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r w:rsidRPr="00F43F6A">
        <w:rPr>
          <w:rFonts w:ascii="Times New Roman" w:eastAsia="Times New Roman" w:hAnsi="Times New Roman" w:cstheme="minorBidi"/>
          <w:b/>
          <w:sz w:val="24"/>
          <w:szCs w:val="24"/>
        </w:rPr>
        <w:t xml:space="preserve">на территории Забайкальского края </w:t>
      </w:r>
    </w:p>
    <w:tbl>
      <w:tblPr>
        <w:tblW w:w="103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938"/>
        <w:gridCol w:w="1817"/>
      </w:tblGrid>
      <w:tr w:rsidR="000944FF" w:rsidRPr="00F43F6A" w:rsidTr="00A5344D">
        <w:trPr>
          <w:trHeight w:val="741"/>
        </w:trPr>
        <w:tc>
          <w:tcPr>
            <w:tcW w:w="577" w:type="dxa"/>
            <w:vAlign w:val="center"/>
          </w:tcPr>
          <w:p w:rsidR="000944FF" w:rsidRPr="00F43F6A" w:rsidRDefault="000944FF" w:rsidP="00A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944FF" w:rsidRPr="00F43F6A" w:rsidRDefault="000944FF" w:rsidP="00A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0944FF" w:rsidRPr="00F43F6A" w:rsidRDefault="000944FF" w:rsidP="00A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с НДС</w:t>
            </w:r>
          </w:p>
        </w:tc>
      </w:tr>
      <w:tr w:rsidR="000944FF" w:rsidRPr="00F43F6A" w:rsidTr="00A5344D">
        <w:trPr>
          <w:trHeight w:val="269"/>
        </w:trPr>
        <w:tc>
          <w:tcPr>
            <w:tcW w:w="10332" w:type="dxa"/>
            <w:gridSpan w:val="3"/>
            <w:vAlign w:val="center"/>
          </w:tcPr>
          <w:p w:rsidR="000944FF" w:rsidRPr="00F43F6A" w:rsidRDefault="009C36F1" w:rsidP="00A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Монтаж и монтаж/демонтаж </w:t>
            </w:r>
            <w:r w:rsidRPr="007878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</w:t>
            </w:r>
          </w:p>
        </w:tc>
      </w:tr>
      <w:tr w:rsidR="00F77492" w:rsidRPr="00F43F6A" w:rsidTr="00392E74">
        <w:trPr>
          <w:trHeight w:val="416"/>
        </w:trPr>
        <w:tc>
          <w:tcPr>
            <w:tcW w:w="577" w:type="dxa"/>
            <w:vAlign w:val="center"/>
          </w:tcPr>
          <w:p w:rsidR="00F77492" w:rsidRPr="00F43F6A" w:rsidRDefault="00F77492" w:rsidP="00A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77492" w:rsidRPr="00676BF4" w:rsidRDefault="00F77492" w:rsidP="00A53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BF4">
              <w:rPr>
                <w:rFonts w:ascii="Times New Roman" w:hAnsi="Times New Roman"/>
                <w:sz w:val="24"/>
                <w:szCs w:val="24"/>
              </w:rPr>
              <w:t>Установка однофазных приборов учета без стоимости прибора учета</w:t>
            </w:r>
          </w:p>
        </w:tc>
        <w:tc>
          <w:tcPr>
            <w:tcW w:w="1817" w:type="dxa"/>
            <w:shd w:val="clear" w:color="auto" w:fill="auto"/>
          </w:tcPr>
          <w:p w:rsidR="00F77492" w:rsidRPr="00F77492" w:rsidRDefault="00F77492" w:rsidP="00F77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4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2394</w:t>
            </w:r>
          </w:p>
        </w:tc>
      </w:tr>
      <w:tr w:rsidR="00F77492" w:rsidRPr="00F43F6A" w:rsidTr="00392E74">
        <w:trPr>
          <w:trHeight w:val="315"/>
        </w:trPr>
        <w:tc>
          <w:tcPr>
            <w:tcW w:w="577" w:type="dxa"/>
            <w:vAlign w:val="center"/>
          </w:tcPr>
          <w:p w:rsidR="00F77492" w:rsidRPr="00F43F6A" w:rsidRDefault="00F77492" w:rsidP="00A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77492" w:rsidRPr="00676BF4" w:rsidRDefault="00F77492" w:rsidP="00A53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BF4">
              <w:rPr>
                <w:rFonts w:ascii="Times New Roman" w:hAnsi="Times New Roman"/>
                <w:sz w:val="24"/>
                <w:szCs w:val="24"/>
              </w:rPr>
              <w:t>Замена однофазных приборов учета без стоимости прибора учета</w:t>
            </w:r>
          </w:p>
        </w:tc>
        <w:tc>
          <w:tcPr>
            <w:tcW w:w="1817" w:type="dxa"/>
            <w:shd w:val="clear" w:color="auto" w:fill="auto"/>
          </w:tcPr>
          <w:p w:rsidR="00F77492" w:rsidRPr="00F77492" w:rsidRDefault="00F77492" w:rsidP="00F77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4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1890</w:t>
            </w:r>
          </w:p>
        </w:tc>
      </w:tr>
      <w:tr w:rsidR="00F77492" w:rsidRPr="00F43F6A" w:rsidTr="00392E74">
        <w:trPr>
          <w:trHeight w:val="481"/>
        </w:trPr>
        <w:tc>
          <w:tcPr>
            <w:tcW w:w="577" w:type="dxa"/>
            <w:vAlign w:val="center"/>
          </w:tcPr>
          <w:p w:rsidR="00F77492" w:rsidRPr="00F43F6A" w:rsidRDefault="00F77492" w:rsidP="00A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7492" w:rsidRPr="00676BF4" w:rsidRDefault="00F77492" w:rsidP="00A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F4">
              <w:rPr>
                <w:rFonts w:ascii="Times New Roman" w:hAnsi="Times New Roman"/>
                <w:sz w:val="24"/>
                <w:szCs w:val="24"/>
              </w:rPr>
              <w:t>Установка 3-фазных приборов учета прямого включения</w:t>
            </w:r>
            <w:r w:rsidR="00F85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508" w:rsidRPr="00676BF4">
              <w:rPr>
                <w:rFonts w:ascii="Times New Roman" w:hAnsi="Times New Roman"/>
                <w:sz w:val="24"/>
                <w:szCs w:val="24"/>
              </w:rPr>
              <w:t>без стоимости прибора учета</w:t>
            </w:r>
          </w:p>
        </w:tc>
        <w:tc>
          <w:tcPr>
            <w:tcW w:w="1817" w:type="dxa"/>
            <w:shd w:val="clear" w:color="auto" w:fill="auto"/>
          </w:tcPr>
          <w:p w:rsidR="00F77492" w:rsidRPr="00F77492" w:rsidRDefault="00F77492" w:rsidP="00F77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4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3717</w:t>
            </w:r>
          </w:p>
        </w:tc>
      </w:tr>
      <w:tr w:rsidR="00F77492" w:rsidRPr="00F43F6A" w:rsidTr="00392E74">
        <w:trPr>
          <w:trHeight w:val="315"/>
        </w:trPr>
        <w:tc>
          <w:tcPr>
            <w:tcW w:w="577" w:type="dxa"/>
            <w:vAlign w:val="center"/>
          </w:tcPr>
          <w:p w:rsidR="00F77492" w:rsidRPr="00F43F6A" w:rsidRDefault="00F77492" w:rsidP="00A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7492" w:rsidRPr="00676BF4" w:rsidRDefault="00F77492" w:rsidP="00A53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BF4">
              <w:rPr>
                <w:rFonts w:ascii="Times New Roman" w:hAnsi="Times New Roman"/>
                <w:sz w:val="24"/>
                <w:szCs w:val="24"/>
              </w:rPr>
              <w:t xml:space="preserve">Замена 3-фазных приборов учета </w:t>
            </w:r>
            <w:r w:rsidRPr="00676BF4">
              <w:rPr>
                <w:rFonts w:ascii="Times New Roman" w:hAnsi="Times New Roman"/>
                <w:sz w:val="24"/>
                <w:szCs w:val="24"/>
                <w:lang w:val="x-none"/>
              </w:rPr>
              <w:t>прямого</w:t>
            </w:r>
            <w:r w:rsidRPr="00676BF4">
              <w:rPr>
                <w:rFonts w:ascii="Times New Roman" w:hAnsi="Times New Roman"/>
                <w:sz w:val="24"/>
                <w:szCs w:val="24"/>
              </w:rPr>
              <w:t xml:space="preserve"> включения </w:t>
            </w:r>
            <w:r w:rsidR="00F85508" w:rsidRPr="00676BF4">
              <w:rPr>
                <w:rFonts w:ascii="Times New Roman" w:hAnsi="Times New Roman"/>
                <w:sz w:val="24"/>
                <w:szCs w:val="24"/>
              </w:rPr>
              <w:t>без стоимости прибора учета</w:t>
            </w:r>
          </w:p>
        </w:tc>
        <w:tc>
          <w:tcPr>
            <w:tcW w:w="1817" w:type="dxa"/>
            <w:shd w:val="clear" w:color="auto" w:fill="auto"/>
          </w:tcPr>
          <w:p w:rsidR="00F77492" w:rsidRPr="00F77492" w:rsidRDefault="00F77492" w:rsidP="00F77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4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3150</w:t>
            </w:r>
          </w:p>
        </w:tc>
      </w:tr>
      <w:tr w:rsidR="00F77492" w:rsidRPr="00F43F6A" w:rsidTr="00B933AD">
        <w:trPr>
          <w:trHeight w:val="315"/>
        </w:trPr>
        <w:tc>
          <w:tcPr>
            <w:tcW w:w="577" w:type="dxa"/>
            <w:vAlign w:val="center"/>
          </w:tcPr>
          <w:p w:rsidR="00F77492" w:rsidRPr="00F43F6A" w:rsidRDefault="00F77492" w:rsidP="00A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77492" w:rsidRPr="00676BF4" w:rsidRDefault="00F77492" w:rsidP="00A53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BF4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Pr="00676BF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3-фазных приборов учета </w:t>
            </w:r>
            <w:proofErr w:type="spellStart"/>
            <w:r w:rsidRPr="00676BF4">
              <w:rPr>
                <w:rFonts w:ascii="Times New Roman" w:hAnsi="Times New Roman"/>
                <w:sz w:val="24"/>
                <w:szCs w:val="24"/>
                <w:lang w:val="x-none"/>
              </w:rPr>
              <w:t>полукосвенного</w:t>
            </w:r>
            <w:proofErr w:type="spellEnd"/>
            <w:r w:rsidRPr="00676BF4">
              <w:rPr>
                <w:rFonts w:ascii="Times New Roman" w:hAnsi="Times New Roman"/>
                <w:sz w:val="24"/>
                <w:szCs w:val="24"/>
              </w:rPr>
              <w:t xml:space="preserve"> включения</w:t>
            </w:r>
            <w:r w:rsidRPr="00676BF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676BF4">
              <w:rPr>
                <w:rFonts w:ascii="Times New Roman" w:hAnsi="Times New Roman"/>
                <w:sz w:val="24"/>
                <w:szCs w:val="24"/>
              </w:rPr>
              <w:t>без установки трансформаторов тока</w:t>
            </w:r>
            <w:r w:rsidR="00F85508">
              <w:rPr>
                <w:rFonts w:ascii="Times New Roman" w:hAnsi="Times New Roman"/>
                <w:sz w:val="24"/>
                <w:szCs w:val="24"/>
              </w:rPr>
              <w:t>,</w:t>
            </w:r>
            <w:r w:rsidRPr="00676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508" w:rsidRPr="00676BF4">
              <w:rPr>
                <w:rFonts w:ascii="Times New Roman" w:hAnsi="Times New Roman"/>
                <w:sz w:val="24"/>
                <w:szCs w:val="24"/>
              </w:rPr>
              <w:t>без стоимости прибора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77492" w:rsidRPr="00F77492" w:rsidRDefault="00B933AD" w:rsidP="00B9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4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4536</w:t>
            </w:r>
          </w:p>
        </w:tc>
      </w:tr>
      <w:tr w:rsidR="00F77492" w:rsidRPr="00F43F6A" w:rsidTr="00B933AD">
        <w:trPr>
          <w:trHeight w:val="315"/>
        </w:trPr>
        <w:tc>
          <w:tcPr>
            <w:tcW w:w="577" w:type="dxa"/>
            <w:vAlign w:val="center"/>
          </w:tcPr>
          <w:p w:rsidR="00F77492" w:rsidRPr="00F43F6A" w:rsidRDefault="00F77492" w:rsidP="00A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77492" w:rsidRPr="00676BF4" w:rsidRDefault="00F77492" w:rsidP="00A53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BF4"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Pr="00676BF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3-фазных приборов учета </w:t>
            </w:r>
            <w:proofErr w:type="spellStart"/>
            <w:r w:rsidRPr="00676BF4">
              <w:rPr>
                <w:rFonts w:ascii="Times New Roman" w:hAnsi="Times New Roman"/>
                <w:sz w:val="24"/>
                <w:szCs w:val="24"/>
                <w:lang w:val="x-none"/>
              </w:rPr>
              <w:t>полукосвенного</w:t>
            </w:r>
            <w:proofErr w:type="spellEnd"/>
            <w:r w:rsidRPr="00676BF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включения </w:t>
            </w:r>
            <w:r w:rsidRPr="00676BF4">
              <w:rPr>
                <w:rFonts w:ascii="Times New Roman" w:hAnsi="Times New Roman"/>
                <w:sz w:val="24"/>
                <w:szCs w:val="24"/>
              </w:rPr>
              <w:t>без замены трансформаторов тока</w:t>
            </w:r>
            <w:r w:rsidR="00F85508">
              <w:rPr>
                <w:rFonts w:ascii="Times New Roman" w:hAnsi="Times New Roman"/>
                <w:sz w:val="24"/>
                <w:szCs w:val="24"/>
              </w:rPr>
              <w:t>,</w:t>
            </w:r>
            <w:r w:rsidRPr="00676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508" w:rsidRPr="00676BF4">
              <w:rPr>
                <w:rFonts w:ascii="Times New Roman" w:hAnsi="Times New Roman"/>
                <w:sz w:val="24"/>
                <w:szCs w:val="24"/>
              </w:rPr>
              <w:t>без стоимости прибора учета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77492" w:rsidRPr="00F77492" w:rsidRDefault="00B933AD" w:rsidP="00B9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4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4284</w:t>
            </w:r>
          </w:p>
        </w:tc>
      </w:tr>
      <w:tr w:rsidR="00F77492" w:rsidRPr="00F43F6A" w:rsidTr="00392E74">
        <w:trPr>
          <w:trHeight w:val="315"/>
        </w:trPr>
        <w:tc>
          <w:tcPr>
            <w:tcW w:w="577" w:type="dxa"/>
            <w:vAlign w:val="center"/>
          </w:tcPr>
          <w:p w:rsidR="00F77492" w:rsidRPr="00ED20C3" w:rsidRDefault="00F77492" w:rsidP="00A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7492" w:rsidRPr="00ED20C3" w:rsidRDefault="00F77492" w:rsidP="00A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C3">
              <w:rPr>
                <w:rFonts w:ascii="Times New Roman" w:hAnsi="Times New Roman"/>
                <w:sz w:val="24"/>
                <w:szCs w:val="24"/>
              </w:rPr>
              <w:t>Установка трансформатора тока</w:t>
            </w:r>
            <w:r w:rsidR="00F85508">
              <w:rPr>
                <w:rFonts w:ascii="Times New Roman" w:hAnsi="Times New Roman"/>
                <w:sz w:val="24"/>
                <w:szCs w:val="24"/>
              </w:rPr>
              <w:t xml:space="preserve"> без стоимости трансформатора тока </w:t>
            </w:r>
          </w:p>
        </w:tc>
        <w:tc>
          <w:tcPr>
            <w:tcW w:w="1817" w:type="dxa"/>
            <w:shd w:val="clear" w:color="auto" w:fill="auto"/>
          </w:tcPr>
          <w:p w:rsidR="00F77492" w:rsidRPr="00F77492" w:rsidRDefault="00F77492" w:rsidP="00F77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4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882</w:t>
            </w:r>
          </w:p>
        </w:tc>
      </w:tr>
      <w:tr w:rsidR="00F77492" w:rsidRPr="00F43F6A" w:rsidTr="00392E74">
        <w:trPr>
          <w:trHeight w:val="315"/>
        </w:trPr>
        <w:tc>
          <w:tcPr>
            <w:tcW w:w="577" w:type="dxa"/>
            <w:vAlign w:val="center"/>
          </w:tcPr>
          <w:p w:rsidR="00F77492" w:rsidRPr="00ED20C3" w:rsidRDefault="00F77492" w:rsidP="00A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7492" w:rsidRPr="00ED20C3" w:rsidRDefault="00F77492" w:rsidP="00A5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0C3"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  <w:r w:rsidR="00F85508">
              <w:t xml:space="preserve"> </w:t>
            </w:r>
            <w:r w:rsidR="00F85508" w:rsidRPr="00F85508">
              <w:rPr>
                <w:rFonts w:ascii="Times New Roman" w:hAnsi="Times New Roman"/>
                <w:sz w:val="24"/>
                <w:szCs w:val="24"/>
              </w:rPr>
              <w:t>без стоимости трансформатора тока</w:t>
            </w:r>
          </w:p>
        </w:tc>
        <w:tc>
          <w:tcPr>
            <w:tcW w:w="1817" w:type="dxa"/>
            <w:shd w:val="clear" w:color="auto" w:fill="auto"/>
          </w:tcPr>
          <w:p w:rsidR="00F77492" w:rsidRPr="00F77492" w:rsidRDefault="00F77492" w:rsidP="00F77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4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756</w:t>
            </w:r>
          </w:p>
        </w:tc>
      </w:tr>
    </w:tbl>
    <w:p w:rsidR="002420D7" w:rsidRDefault="002420D7" w:rsidP="002420D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20D7" w:rsidRDefault="002420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420D7" w:rsidSect="00710842">
      <w:pgSz w:w="11906" w:h="16838"/>
      <w:pgMar w:top="1134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7E" w:rsidRDefault="00B4787E" w:rsidP="00710842">
      <w:pPr>
        <w:spacing w:after="0" w:line="240" w:lineRule="auto"/>
      </w:pPr>
      <w:r>
        <w:separator/>
      </w:r>
    </w:p>
  </w:endnote>
  <w:endnote w:type="continuationSeparator" w:id="0">
    <w:p w:rsidR="00B4787E" w:rsidRDefault="00B4787E" w:rsidP="0071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7E" w:rsidRDefault="00B4787E" w:rsidP="00710842">
      <w:pPr>
        <w:spacing w:after="0" w:line="240" w:lineRule="auto"/>
      </w:pPr>
      <w:r>
        <w:separator/>
      </w:r>
    </w:p>
  </w:footnote>
  <w:footnote w:type="continuationSeparator" w:id="0">
    <w:p w:rsidR="00B4787E" w:rsidRDefault="00B4787E" w:rsidP="0071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269"/>
    <w:multiLevelType w:val="hybridMultilevel"/>
    <w:tmpl w:val="7D64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59C4"/>
    <w:multiLevelType w:val="multilevel"/>
    <w:tmpl w:val="8A1A8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756779C"/>
    <w:multiLevelType w:val="hybridMultilevel"/>
    <w:tmpl w:val="BE4A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3CA7"/>
    <w:multiLevelType w:val="hybridMultilevel"/>
    <w:tmpl w:val="62EC674A"/>
    <w:lvl w:ilvl="0" w:tplc="572A4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53963"/>
    <w:multiLevelType w:val="multilevel"/>
    <w:tmpl w:val="83408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2160"/>
      </w:pPr>
      <w:rPr>
        <w:rFonts w:hint="default"/>
      </w:rPr>
    </w:lvl>
  </w:abstractNum>
  <w:abstractNum w:abstractNumId="5">
    <w:nsid w:val="3ECE25E6"/>
    <w:multiLevelType w:val="hybridMultilevel"/>
    <w:tmpl w:val="7D64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4064E"/>
    <w:multiLevelType w:val="multilevel"/>
    <w:tmpl w:val="434ABB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isLgl/>
      <w:lvlText w:val="%1.%2"/>
      <w:lvlJc w:val="left"/>
      <w:pPr>
        <w:ind w:left="1056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07D185B"/>
    <w:multiLevelType w:val="multilevel"/>
    <w:tmpl w:val="46243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52426202"/>
    <w:multiLevelType w:val="hybridMultilevel"/>
    <w:tmpl w:val="7D64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64AD1"/>
    <w:multiLevelType w:val="hybridMultilevel"/>
    <w:tmpl w:val="7D64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B69B6"/>
    <w:multiLevelType w:val="hybridMultilevel"/>
    <w:tmpl w:val="7D64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54D18"/>
    <w:multiLevelType w:val="hybridMultilevel"/>
    <w:tmpl w:val="F65E27AE"/>
    <w:lvl w:ilvl="0" w:tplc="D67A912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DA"/>
    <w:rsid w:val="000209DF"/>
    <w:rsid w:val="00022A3F"/>
    <w:rsid w:val="00025A69"/>
    <w:rsid w:val="0004735D"/>
    <w:rsid w:val="000575AC"/>
    <w:rsid w:val="0006566F"/>
    <w:rsid w:val="0007450E"/>
    <w:rsid w:val="00077760"/>
    <w:rsid w:val="000944FF"/>
    <w:rsid w:val="000C7D06"/>
    <w:rsid w:val="000D177A"/>
    <w:rsid w:val="000D6CF2"/>
    <w:rsid w:val="001149DA"/>
    <w:rsid w:val="00141800"/>
    <w:rsid w:val="00192ADA"/>
    <w:rsid w:val="001F3D6E"/>
    <w:rsid w:val="00203381"/>
    <w:rsid w:val="00210B61"/>
    <w:rsid w:val="002420D7"/>
    <w:rsid w:val="0024306C"/>
    <w:rsid w:val="00283D0D"/>
    <w:rsid w:val="002D3CB5"/>
    <w:rsid w:val="002F14A3"/>
    <w:rsid w:val="002F164C"/>
    <w:rsid w:val="003203B8"/>
    <w:rsid w:val="00354890"/>
    <w:rsid w:val="00367D7A"/>
    <w:rsid w:val="0037037A"/>
    <w:rsid w:val="003735DE"/>
    <w:rsid w:val="00381C49"/>
    <w:rsid w:val="003B5676"/>
    <w:rsid w:val="003B74D9"/>
    <w:rsid w:val="003D1A38"/>
    <w:rsid w:val="003F122B"/>
    <w:rsid w:val="00403C2F"/>
    <w:rsid w:val="00423C26"/>
    <w:rsid w:val="00426132"/>
    <w:rsid w:val="00436367"/>
    <w:rsid w:val="00453428"/>
    <w:rsid w:val="00466E0F"/>
    <w:rsid w:val="00472DA6"/>
    <w:rsid w:val="00485819"/>
    <w:rsid w:val="004937EB"/>
    <w:rsid w:val="004E163F"/>
    <w:rsid w:val="004F6D33"/>
    <w:rsid w:val="0051547A"/>
    <w:rsid w:val="00540449"/>
    <w:rsid w:val="005464A5"/>
    <w:rsid w:val="00556BBD"/>
    <w:rsid w:val="005658F8"/>
    <w:rsid w:val="0058060C"/>
    <w:rsid w:val="005C1D7D"/>
    <w:rsid w:val="005C650B"/>
    <w:rsid w:val="005F62C9"/>
    <w:rsid w:val="005F65EC"/>
    <w:rsid w:val="0060767C"/>
    <w:rsid w:val="006113D6"/>
    <w:rsid w:val="006117C8"/>
    <w:rsid w:val="00621A0E"/>
    <w:rsid w:val="00633F34"/>
    <w:rsid w:val="00661D07"/>
    <w:rsid w:val="00676BF4"/>
    <w:rsid w:val="006872C2"/>
    <w:rsid w:val="00690CD8"/>
    <w:rsid w:val="006A4639"/>
    <w:rsid w:val="006A4F75"/>
    <w:rsid w:val="006D14FD"/>
    <w:rsid w:val="006D54D7"/>
    <w:rsid w:val="006E047D"/>
    <w:rsid w:val="006E1D76"/>
    <w:rsid w:val="00710842"/>
    <w:rsid w:val="0072027D"/>
    <w:rsid w:val="00721122"/>
    <w:rsid w:val="0073175E"/>
    <w:rsid w:val="00783A3D"/>
    <w:rsid w:val="007B12E6"/>
    <w:rsid w:val="007C1CD8"/>
    <w:rsid w:val="007C374F"/>
    <w:rsid w:val="007C4FAC"/>
    <w:rsid w:val="007E1006"/>
    <w:rsid w:val="007F1F33"/>
    <w:rsid w:val="00832FB7"/>
    <w:rsid w:val="008406A7"/>
    <w:rsid w:val="008465FB"/>
    <w:rsid w:val="00866475"/>
    <w:rsid w:val="00874D1F"/>
    <w:rsid w:val="00885370"/>
    <w:rsid w:val="0089233F"/>
    <w:rsid w:val="008B048E"/>
    <w:rsid w:val="008C3696"/>
    <w:rsid w:val="008C4608"/>
    <w:rsid w:val="008D757F"/>
    <w:rsid w:val="0090341E"/>
    <w:rsid w:val="0092154A"/>
    <w:rsid w:val="00977982"/>
    <w:rsid w:val="00985405"/>
    <w:rsid w:val="00992238"/>
    <w:rsid w:val="009A6C8A"/>
    <w:rsid w:val="009A72DE"/>
    <w:rsid w:val="009C36F1"/>
    <w:rsid w:val="009D4451"/>
    <w:rsid w:val="009E75A4"/>
    <w:rsid w:val="00A0453B"/>
    <w:rsid w:val="00A541A5"/>
    <w:rsid w:val="00A547CD"/>
    <w:rsid w:val="00A56ECA"/>
    <w:rsid w:val="00A62886"/>
    <w:rsid w:val="00A62D0D"/>
    <w:rsid w:val="00A87527"/>
    <w:rsid w:val="00AD35E7"/>
    <w:rsid w:val="00AF56AE"/>
    <w:rsid w:val="00B0092C"/>
    <w:rsid w:val="00B1640E"/>
    <w:rsid w:val="00B35127"/>
    <w:rsid w:val="00B4787E"/>
    <w:rsid w:val="00B5022E"/>
    <w:rsid w:val="00B56C7F"/>
    <w:rsid w:val="00B70B9A"/>
    <w:rsid w:val="00B84B74"/>
    <w:rsid w:val="00B933AD"/>
    <w:rsid w:val="00BA442A"/>
    <w:rsid w:val="00BA7825"/>
    <w:rsid w:val="00BB68C5"/>
    <w:rsid w:val="00BC59DA"/>
    <w:rsid w:val="00BC5A8B"/>
    <w:rsid w:val="00C020DF"/>
    <w:rsid w:val="00C150E9"/>
    <w:rsid w:val="00C17302"/>
    <w:rsid w:val="00C27E23"/>
    <w:rsid w:val="00C41FA6"/>
    <w:rsid w:val="00C45AC1"/>
    <w:rsid w:val="00C46655"/>
    <w:rsid w:val="00C5008C"/>
    <w:rsid w:val="00C57197"/>
    <w:rsid w:val="00C61152"/>
    <w:rsid w:val="00C65390"/>
    <w:rsid w:val="00C74575"/>
    <w:rsid w:val="00C76FFB"/>
    <w:rsid w:val="00C94A62"/>
    <w:rsid w:val="00CA53A3"/>
    <w:rsid w:val="00CE5235"/>
    <w:rsid w:val="00D02599"/>
    <w:rsid w:val="00D61318"/>
    <w:rsid w:val="00D62D6E"/>
    <w:rsid w:val="00DA4543"/>
    <w:rsid w:val="00DB7B89"/>
    <w:rsid w:val="00DD0E69"/>
    <w:rsid w:val="00DD66DA"/>
    <w:rsid w:val="00DF35B5"/>
    <w:rsid w:val="00E038C4"/>
    <w:rsid w:val="00E06F9E"/>
    <w:rsid w:val="00E432FA"/>
    <w:rsid w:val="00E52337"/>
    <w:rsid w:val="00E648E3"/>
    <w:rsid w:val="00E755AA"/>
    <w:rsid w:val="00EE285F"/>
    <w:rsid w:val="00F03B8F"/>
    <w:rsid w:val="00F068F6"/>
    <w:rsid w:val="00F31892"/>
    <w:rsid w:val="00F43F6A"/>
    <w:rsid w:val="00F54BA6"/>
    <w:rsid w:val="00F62EEB"/>
    <w:rsid w:val="00F62F55"/>
    <w:rsid w:val="00F67794"/>
    <w:rsid w:val="00F77492"/>
    <w:rsid w:val="00F84831"/>
    <w:rsid w:val="00F85508"/>
    <w:rsid w:val="00F85F74"/>
    <w:rsid w:val="00F93736"/>
    <w:rsid w:val="00FB45C9"/>
    <w:rsid w:val="00FF0AA6"/>
    <w:rsid w:val="00FF1AC9"/>
    <w:rsid w:val="00FF1BE4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2D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62D6E"/>
    <w:rPr>
      <w:rFonts w:ascii="Arial" w:eastAsia="Times New Roman" w:hAnsi="Arial" w:cs="Arial"/>
      <w:b/>
      <w:bCs/>
      <w:color w:val="000080"/>
    </w:rPr>
  </w:style>
  <w:style w:type="paragraph" w:styleId="a5">
    <w:name w:val="List Paragraph"/>
    <w:basedOn w:val="a"/>
    <w:uiPriority w:val="34"/>
    <w:qFormat/>
    <w:rsid w:val="00403C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6">
    <w:name w:val="Текст письма"/>
    <w:basedOn w:val="a"/>
    <w:rsid w:val="0037037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rsid w:val="001F3D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3D6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0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B5022E"/>
    <w:rPr>
      <w:rFonts w:ascii="Tahoma" w:hAnsi="Tahoma" w:cs="Tahoma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022E"/>
    <w:pPr>
      <w:shd w:val="clear" w:color="auto" w:fill="FFFFFF"/>
      <w:spacing w:after="0" w:line="240" w:lineRule="atLeast"/>
      <w:ind w:hanging="500"/>
    </w:pPr>
    <w:rPr>
      <w:rFonts w:ascii="Tahoma" w:hAnsi="Tahoma" w:cs="Tahoma"/>
      <w:sz w:val="15"/>
      <w:szCs w:val="15"/>
      <w:lang w:eastAsia="ru-RU"/>
    </w:rPr>
  </w:style>
  <w:style w:type="paragraph" w:styleId="aa">
    <w:name w:val="Normal (Web)"/>
    <w:basedOn w:val="a"/>
    <w:rsid w:val="009A72D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74D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4D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4D1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4D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4D1F"/>
    <w:rPr>
      <w:b/>
      <w:bCs/>
      <w:lang w:eastAsia="en-US"/>
    </w:rPr>
  </w:style>
  <w:style w:type="paragraph" w:styleId="af0">
    <w:name w:val="header"/>
    <w:basedOn w:val="a"/>
    <w:link w:val="af1"/>
    <w:uiPriority w:val="99"/>
    <w:unhideWhenUsed/>
    <w:rsid w:val="0071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0842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1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08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2D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62D6E"/>
    <w:rPr>
      <w:rFonts w:ascii="Arial" w:eastAsia="Times New Roman" w:hAnsi="Arial" w:cs="Arial"/>
      <w:b/>
      <w:bCs/>
      <w:color w:val="000080"/>
    </w:rPr>
  </w:style>
  <w:style w:type="paragraph" w:styleId="a5">
    <w:name w:val="List Paragraph"/>
    <w:basedOn w:val="a"/>
    <w:uiPriority w:val="34"/>
    <w:qFormat/>
    <w:rsid w:val="00403C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6">
    <w:name w:val="Текст письма"/>
    <w:basedOn w:val="a"/>
    <w:rsid w:val="0037037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rsid w:val="001F3D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3D6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0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B5022E"/>
    <w:rPr>
      <w:rFonts w:ascii="Tahoma" w:hAnsi="Tahoma" w:cs="Tahoma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022E"/>
    <w:pPr>
      <w:shd w:val="clear" w:color="auto" w:fill="FFFFFF"/>
      <w:spacing w:after="0" w:line="240" w:lineRule="atLeast"/>
      <w:ind w:hanging="500"/>
    </w:pPr>
    <w:rPr>
      <w:rFonts w:ascii="Tahoma" w:hAnsi="Tahoma" w:cs="Tahoma"/>
      <w:sz w:val="15"/>
      <w:szCs w:val="15"/>
      <w:lang w:eastAsia="ru-RU"/>
    </w:rPr>
  </w:style>
  <w:style w:type="paragraph" w:styleId="aa">
    <w:name w:val="Normal (Web)"/>
    <w:basedOn w:val="a"/>
    <w:rsid w:val="009A72D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74D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4D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4D1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4D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4D1F"/>
    <w:rPr>
      <w:b/>
      <w:bCs/>
      <w:lang w:eastAsia="en-US"/>
    </w:rPr>
  </w:style>
  <w:style w:type="paragraph" w:styleId="af0">
    <w:name w:val="header"/>
    <w:basedOn w:val="a"/>
    <w:link w:val="af1"/>
    <w:uiPriority w:val="99"/>
    <w:unhideWhenUsed/>
    <w:rsid w:val="0071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0842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1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08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07F7-DB58-48B3-BA84-2D319098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ЧЭСК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В. Лесников</dc:creator>
  <cp:lastModifiedBy>Александр Н. Кашурников</cp:lastModifiedBy>
  <cp:revision>4</cp:revision>
  <cp:lastPrinted>2017-06-29T08:11:00Z</cp:lastPrinted>
  <dcterms:created xsi:type="dcterms:W3CDTF">2024-01-15T04:32:00Z</dcterms:created>
  <dcterms:modified xsi:type="dcterms:W3CDTF">2024-01-15T04:32:00Z</dcterms:modified>
</cp:coreProperties>
</file>